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96"/>
        <w:tblW w:w="9574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316"/>
        <w:gridCol w:w="699"/>
        <w:gridCol w:w="5241"/>
        <w:gridCol w:w="1548"/>
        <w:gridCol w:w="466"/>
      </w:tblGrid>
      <w:tr w:rsidR="00504EBF" w:rsidRPr="00FF6785" w14:paraId="1A529A91" w14:textId="77777777" w:rsidTr="003D514B">
        <w:trPr>
          <w:gridAfter w:val="1"/>
          <w:wAfter w:w="466" w:type="dxa"/>
          <w:trHeight w:val="1548"/>
        </w:trPr>
        <w:tc>
          <w:tcPr>
            <w:tcW w:w="1620" w:type="dxa"/>
            <w:gridSpan w:val="2"/>
            <w:tcBorders>
              <w:top w:val="nil"/>
              <w:bottom w:val="nil"/>
            </w:tcBorders>
          </w:tcPr>
          <w:p w14:paraId="5292EDAF" w14:textId="72A1E222" w:rsidR="00504EBF" w:rsidRPr="00FF6785" w:rsidRDefault="00C43917" w:rsidP="003D514B">
            <w:pPr>
              <w:pStyle w:val="Header"/>
              <w:jc w:val="center"/>
              <w:rPr>
                <w:rFonts w:ascii="Macedonian Tms" w:hAnsi="Macedonian Tm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6D29B6" wp14:editId="698ABD70">
                  <wp:extent cx="474938" cy="581380"/>
                  <wp:effectExtent l="0" t="0" r="1905" b="0"/>
                  <wp:docPr id="15" name="Picture 15" descr="C:\Users\Profesor\AppData\Local\Microsoft\Windows\INetCache\Content.Word\UKIM LOGO vo bo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esor\AppData\Local\Microsoft\Windows\INetCache\Content.Word\UKIM LOGO vo bo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31" cy="58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tcBorders>
              <w:top w:val="nil"/>
              <w:bottom w:val="nil"/>
            </w:tcBorders>
          </w:tcPr>
          <w:p w14:paraId="69B52FDC" w14:textId="77777777" w:rsidR="00504EBF" w:rsidRPr="00D678BE" w:rsidRDefault="00504EBF" w:rsidP="003D514B">
            <w:pPr>
              <w:pStyle w:val="Header"/>
              <w:jc w:val="center"/>
              <w:rPr>
                <w:rFonts w:ascii="Calibri" w:hAnsi="Calibri"/>
                <w:b/>
                <w:lang w:val="mk-MK"/>
              </w:rPr>
            </w:pPr>
            <w:r>
              <w:rPr>
                <w:rFonts w:ascii="Calibri" w:hAnsi="Calibri"/>
                <w:b/>
                <w:lang w:val="mk-MK"/>
              </w:rPr>
              <w:t>УНИВЕРЗИТЕТ „СВ. КИРИЛ И МЕТОДИЈ“</w:t>
            </w:r>
          </w:p>
          <w:p w14:paraId="66F9EA3B" w14:textId="77777777" w:rsidR="00504EBF" w:rsidRDefault="00504EBF" w:rsidP="003D514B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>ФИЛОЛОШКИ ФАКУЛТЕТ „БЛАЖЕ КОНЕСКИ“</w:t>
            </w:r>
          </w:p>
          <w:p w14:paraId="1C9BB513" w14:textId="77777777" w:rsidR="00504EBF" w:rsidRDefault="00504EBF" w:rsidP="003D514B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>СКОПЈЕ</w:t>
            </w:r>
          </w:p>
          <w:p w14:paraId="1C7E5300" w14:textId="77777777" w:rsidR="00504EBF" w:rsidRPr="00A02289" w:rsidRDefault="00504EBF" w:rsidP="003D514B">
            <w:pPr>
              <w:pStyle w:val="Header"/>
              <w:jc w:val="center"/>
              <w:rPr>
                <w:rFonts w:ascii="Macedonian Tms" w:hAnsi="Macedonian Tms"/>
                <w:sz w:val="22"/>
                <w:szCs w:val="22"/>
                <w:lang w:val="ru-RU"/>
              </w:rPr>
            </w:pP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Бул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>.</w:t>
            </w:r>
            <w:r w:rsidRPr="00A02289">
              <w:rPr>
                <w:rFonts w:ascii="Macedonian Tms" w:hAnsi="Macedonian Tms"/>
                <w:b/>
                <w:sz w:val="22"/>
                <w:szCs w:val="22"/>
                <w:lang w:val="ru-RU"/>
              </w:rPr>
              <w:t xml:space="preserve"> „</w:t>
            </w: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Гоце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 xml:space="preserve"> </w:t>
            </w: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Делчев</w:t>
            </w:r>
            <w:r w:rsidRPr="00A02289">
              <w:rPr>
                <w:rFonts w:ascii="Macedonian Tms" w:hAnsi="Macedonian Tms" w:cs="Cambria"/>
                <w:sz w:val="22"/>
                <w:szCs w:val="22"/>
                <w:lang w:val="ru-RU"/>
              </w:rPr>
              <w:t>“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 xml:space="preserve"> 9</w:t>
            </w: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а</w:t>
            </w:r>
            <w:r w:rsidRPr="00A02289">
              <w:rPr>
                <w:rFonts w:ascii="Macedonian Tms" w:hAnsi="Macedonian Tms" w:cs="Cambria"/>
                <w:sz w:val="22"/>
                <w:szCs w:val="22"/>
                <w:lang w:val="ru-RU"/>
              </w:rPr>
              <w:t>,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 xml:space="preserve"> 1000 </w:t>
            </w: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Скопје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 xml:space="preserve">, </w:t>
            </w:r>
          </w:p>
          <w:p w14:paraId="3542EA36" w14:textId="77777777" w:rsidR="00504EBF" w:rsidRPr="00A02289" w:rsidRDefault="00504EBF" w:rsidP="003D514B">
            <w:pPr>
              <w:pStyle w:val="Header"/>
              <w:jc w:val="center"/>
              <w:rPr>
                <w:rFonts w:ascii="Macedonian Tms" w:hAnsi="Macedonian Tms"/>
                <w:sz w:val="22"/>
                <w:szCs w:val="22"/>
                <w:lang w:val="ru-RU"/>
              </w:rPr>
            </w:pP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Р</w:t>
            </w:r>
            <w:r w:rsidRPr="00A02289">
              <w:rPr>
                <w:rFonts w:ascii="Cambria" w:hAnsi="Cambria" w:cs="Cambria"/>
                <w:sz w:val="22"/>
                <w:szCs w:val="22"/>
                <w:lang w:val="mk-MK"/>
              </w:rPr>
              <w:t>епублика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 xml:space="preserve"> </w:t>
            </w: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Северна</w:t>
            </w:r>
            <w:r w:rsidRPr="00A02289">
              <w:rPr>
                <w:rFonts w:ascii="Macedonian Tms" w:hAnsi="Macedonian Tms"/>
                <w:sz w:val="22"/>
                <w:szCs w:val="22"/>
                <w:lang w:val="ru-RU"/>
              </w:rPr>
              <w:t xml:space="preserve"> </w:t>
            </w:r>
            <w:r w:rsidRPr="00A02289">
              <w:rPr>
                <w:rFonts w:ascii="Cambria" w:hAnsi="Cambria" w:cs="Cambria"/>
                <w:sz w:val="22"/>
                <w:szCs w:val="22"/>
                <w:lang w:val="ru-RU"/>
              </w:rPr>
              <w:t>Македонија</w:t>
            </w:r>
          </w:p>
          <w:p w14:paraId="27D832E6" w14:textId="77777777" w:rsidR="00C43917" w:rsidRDefault="00504EBF" w:rsidP="003D514B">
            <w:pPr>
              <w:jc w:val="center"/>
              <w:rPr>
                <w:rFonts w:asciiTheme="minorHAnsi" w:hAnsiTheme="minorHAnsi"/>
                <w:sz w:val="18"/>
                <w:szCs w:val="18"/>
                <w:lang w:val="mk-MK"/>
              </w:rPr>
            </w:pPr>
            <w:proofErr w:type="spellStart"/>
            <w:r w:rsidRPr="00A02289">
              <w:rPr>
                <w:rFonts w:ascii="Cambria" w:hAnsi="Cambria" w:cs="Cambria"/>
                <w:sz w:val="18"/>
                <w:szCs w:val="18"/>
              </w:rPr>
              <w:t>Деканат</w:t>
            </w:r>
            <w:proofErr w:type="spellEnd"/>
            <w:r w:rsidRPr="00A02289">
              <w:rPr>
                <w:rFonts w:ascii="Macedonian Tms" w:hAnsi="Macedonian Tms"/>
                <w:sz w:val="18"/>
                <w:szCs w:val="18"/>
              </w:rPr>
              <w:t>: +389 2 3240 401</w:t>
            </w:r>
          </w:p>
          <w:p w14:paraId="631FF0D5" w14:textId="08C69BFD" w:rsidR="003D514B" w:rsidRPr="003D514B" w:rsidRDefault="003D514B" w:rsidP="003D514B">
            <w:pPr>
              <w:jc w:val="center"/>
              <w:rPr>
                <w:rFonts w:asciiTheme="minorHAnsi" w:hAnsiTheme="minorHAnsi"/>
                <w:sz w:val="18"/>
                <w:szCs w:val="18"/>
                <w:lang w:val="mk-MK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5B6705B3" w14:textId="36846175" w:rsidR="00504EBF" w:rsidRPr="00FF6785" w:rsidRDefault="00C43917" w:rsidP="003D514B">
            <w:pPr>
              <w:pStyle w:val="Header"/>
              <w:jc w:val="center"/>
              <w:rPr>
                <w:rFonts w:ascii="Macedonian Tms" w:hAnsi="Macedonian Tms"/>
              </w:rPr>
            </w:pPr>
            <w:r>
              <w:rPr>
                <w:noProof/>
              </w:rPr>
              <w:drawing>
                <wp:inline distT="0" distB="0" distL="0" distR="0" wp14:anchorId="0F9B85F2" wp14:editId="5C6E507B">
                  <wp:extent cx="487680" cy="579120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EBF" w:rsidRPr="00060079" w14:paraId="26158AF6" w14:textId="77777777" w:rsidTr="003D514B">
        <w:tblPrEx>
          <w:tblBorders>
            <w:insideH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wBefore w:w="304" w:type="dxa"/>
        </w:trPr>
        <w:tc>
          <w:tcPr>
            <w:tcW w:w="2015" w:type="dxa"/>
            <w:gridSpan w:val="2"/>
          </w:tcPr>
          <w:p w14:paraId="6BEA7EF2" w14:textId="77777777" w:rsidR="00504EBF" w:rsidRPr="003D514B" w:rsidRDefault="00504EBF" w:rsidP="003D514B">
            <w:pPr>
              <w:spacing w:before="120"/>
              <w:rPr>
                <w:rFonts w:ascii="Cambria" w:hAnsi="Cambria"/>
                <w:sz w:val="24"/>
                <w:szCs w:val="24"/>
                <w:lang w:val="mk-MK"/>
              </w:rPr>
            </w:pPr>
          </w:p>
        </w:tc>
        <w:tc>
          <w:tcPr>
            <w:tcW w:w="7255" w:type="dxa"/>
            <w:gridSpan w:val="3"/>
          </w:tcPr>
          <w:p w14:paraId="1E14FC08" w14:textId="77777777" w:rsidR="00504EBF" w:rsidRDefault="00504EBF" w:rsidP="003D514B">
            <w:pPr>
              <w:spacing w:before="120"/>
              <w:rPr>
                <w:rFonts w:ascii="Cambria" w:hAnsi="Cambria"/>
                <w:sz w:val="24"/>
                <w:szCs w:val="24"/>
                <w:lang w:val="mk-MK"/>
              </w:rPr>
            </w:pPr>
          </w:p>
        </w:tc>
      </w:tr>
    </w:tbl>
    <w:p w14:paraId="52A0A561" w14:textId="77777777" w:rsidR="00C43917" w:rsidRPr="003D514B" w:rsidRDefault="00C43917" w:rsidP="00C43917">
      <w:pPr>
        <w:pStyle w:val="MediumGrid1-Accent21"/>
        <w:spacing w:after="0" w:line="240" w:lineRule="auto"/>
        <w:ind w:left="0"/>
        <w:jc w:val="center"/>
        <w:rPr>
          <w:rFonts w:ascii="Times New Roman" w:hAnsi="Times New Roman"/>
          <w:b/>
          <w:shd w:val="clear" w:color="auto" w:fill="FFFFFF"/>
          <w:lang w:val="mk-MK"/>
        </w:rPr>
      </w:pPr>
      <w:r w:rsidRPr="003D514B">
        <w:rPr>
          <w:rFonts w:ascii="Times New Roman" w:hAnsi="Times New Roman"/>
          <w:b/>
          <w:shd w:val="clear" w:color="auto" w:fill="FFFFFF"/>
          <w:lang w:val="mk-MK"/>
        </w:rPr>
        <w:t xml:space="preserve">Меѓународен научен собир </w:t>
      </w:r>
    </w:p>
    <w:p w14:paraId="77F54922" w14:textId="77777777" w:rsidR="00C43917" w:rsidRPr="003D514B" w:rsidRDefault="00C43917" w:rsidP="00C43917">
      <w:pPr>
        <w:pStyle w:val="MediumGrid1-Accent21"/>
        <w:spacing w:after="0" w:line="240" w:lineRule="auto"/>
        <w:ind w:left="0"/>
        <w:jc w:val="center"/>
        <w:rPr>
          <w:rFonts w:ascii="Times New Roman" w:hAnsi="Times New Roman"/>
          <w:b/>
          <w:shd w:val="clear" w:color="auto" w:fill="FFFFFF"/>
          <w:lang w:val="mk-MK"/>
        </w:rPr>
      </w:pPr>
      <w:r w:rsidRPr="003D514B">
        <w:rPr>
          <w:rFonts w:ascii="Times New Roman" w:hAnsi="Times New Roman"/>
          <w:b/>
          <w:shd w:val="clear" w:color="auto" w:fill="FFFFFF"/>
          <w:lang w:val="mk-MK"/>
        </w:rPr>
        <w:t>65 ГОДИНИ ИТАЛИЈАНСКИ СТУДИИ</w:t>
      </w:r>
    </w:p>
    <w:p w14:paraId="1803A7D2" w14:textId="77777777" w:rsidR="00C43917" w:rsidRPr="003D514B" w:rsidRDefault="00C43917" w:rsidP="00C43917">
      <w:pPr>
        <w:pStyle w:val="MediumGrid1-Accent21"/>
        <w:spacing w:after="0" w:line="240" w:lineRule="auto"/>
        <w:ind w:left="0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3D514B">
        <w:rPr>
          <w:rFonts w:ascii="Times New Roman" w:hAnsi="Times New Roman"/>
          <w:b/>
          <w:shd w:val="clear" w:color="auto" w:fill="FFFFFF"/>
          <w:lang w:val="mk-MK"/>
        </w:rPr>
        <w:t>НА УНИВЕРЗИТЕТОТ „СВ. КИРИЛ И МЕТОДИЈ“ ВО СКОПЈЕ</w:t>
      </w:r>
    </w:p>
    <w:p w14:paraId="5F49F08A" w14:textId="77777777" w:rsidR="00C43917" w:rsidRPr="003D514B" w:rsidRDefault="00C43917" w:rsidP="00C43917">
      <w:pPr>
        <w:jc w:val="center"/>
        <w:rPr>
          <w:b/>
          <w:i/>
          <w:sz w:val="22"/>
          <w:szCs w:val="22"/>
          <w:lang w:val="ru-RU"/>
        </w:rPr>
      </w:pPr>
    </w:p>
    <w:p w14:paraId="329DC263" w14:textId="77777777" w:rsidR="00C43917" w:rsidRPr="003D514B" w:rsidRDefault="00C43917" w:rsidP="00C43917">
      <w:pPr>
        <w:jc w:val="center"/>
        <w:rPr>
          <w:b/>
          <w:i/>
          <w:sz w:val="22"/>
          <w:szCs w:val="22"/>
          <w:lang w:val="it-IT"/>
        </w:rPr>
      </w:pPr>
      <w:r w:rsidRPr="003D514B">
        <w:rPr>
          <w:noProof/>
          <w:sz w:val="18"/>
          <w:szCs w:val="18"/>
        </w:rPr>
        <w:drawing>
          <wp:inline distT="0" distB="0" distL="0" distR="0" wp14:anchorId="1B9DFC80" wp14:editId="16EC820F">
            <wp:extent cx="525145" cy="457200"/>
            <wp:effectExtent l="0" t="0" r="0" b="0"/>
            <wp:docPr id="1" name="Picture 2" descr="C:\Users\User\Downloads\6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5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2B26" w14:textId="77777777" w:rsidR="00C43917" w:rsidRPr="003D514B" w:rsidRDefault="00C43917" w:rsidP="00C43917">
      <w:pPr>
        <w:autoSpaceDE w:val="0"/>
        <w:autoSpaceDN w:val="0"/>
        <w:adjustRightInd w:val="0"/>
        <w:rPr>
          <w:b/>
          <w:bCs/>
          <w:sz w:val="22"/>
          <w:szCs w:val="22"/>
          <w:lang w:val="it-IT" w:eastAsia="pl-PL"/>
        </w:rPr>
      </w:pPr>
    </w:p>
    <w:p w14:paraId="047F532F" w14:textId="77777777" w:rsidR="00C43917" w:rsidRPr="003D514B" w:rsidRDefault="00C43917" w:rsidP="00C4391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-IT" w:eastAsia="pl-PL"/>
        </w:rPr>
      </w:pPr>
      <w:r w:rsidRPr="003D514B">
        <w:rPr>
          <w:b/>
          <w:bCs/>
          <w:sz w:val="22"/>
          <w:szCs w:val="22"/>
          <w:lang w:val="it-IT" w:eastAsia="pl-PL"/>
        </w:rPr>
        <w:t xml:space="preserve">17-18 </w:t>
      </w:r>
      <w:r w:rsidRPr="003D514B">
        <w:rPr>
          <w:b/>
          <w:bCs/>
          <w:sz w:val="22"/>
          <w:szCs w:val="22"/>
          <w:lang w:val="mk-MK" w:eastAsia="pl-PL"/>
        </w:rPr>
        <w:t>октомври</w:t>
      </w:r>
      <w:r w:rsidRPr="003D514B">
        <w:rPr>
          <w:b/>
          <w:bCs/>
          <w:sz w:val="22"/>
          <w:szCs w:val="22"/>
          <w:lang w:val="it-IT" w:eastAsia="pl-PL"/>
        </w:rPr>
        <w:t xml:space="preserve"> 2024</w:t>
      </w:r>
    </w:p>
    <w:p w14:paraId="23A6E7A6" w14:textId="77777777" w:rsidR="00C43917" w:rsidRPr="003D514B" w:rsidRDefault="00C43917" w:rsidP="00C4391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mk-MK" w:eastAsia="pl-PL"/>
        </w:rPr>
      </w:pPr>
      <w:r w:rsidRPr="003D514B">
        <w:rPr>
          <w:b/>
          <w:bCs/>
          <w:sz w:val="22"/>
          <w:szCs w:val="22"/>
          <w:lang w:val="mk-MK" w:eastAsia="pl-PL"/>
        </w:rPr>
        <w:t>Скопје</w:t>
      </w:r>
    </w:p>
    <w:p w14:paraId="5511A046" w14:textId="77777777" w:rsidR="00C43917" w:rsidRPr="003D514B" w:rsidRDefault="00C43917" w:rsidP="00C4391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-IT" w:eastAsia="pl-PL"/>
        </w:rPr>
      </w:pPr>
    </w:p>
    <w:p w14:paraId="203E7686" w14:textId="77777777" w:rsidR="00C43917" w:rsidRPr="003D514B" w:rsidRDefault="00C43917" w:rsidP="00C4391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mk-MK" w:eastAsia="pl-PL"/>
        </w:rPr>
      </w:pPr>
      <w:r w:rsidRPr="003D514B">
        <w:rPr>
          <w:b/>
          <w:bCs/>
          <w:sz w:val="22"/>
          <w:szCs w:val="22"/>
          <w:lang w:val="mk-MK" w:eastAsia="pl-PL"/>
        </w:rPr>
        <w:t>ПРИЈАВА ЗА УЧЕСТВО</w:t>
      </w:r>
    </w:p>
    <w:p w14:paraId="1755A509" w14:textId="77777777" w:rsidR="00C43917" w:rsidRPr="003D514B" w:rsidRDefault="00C43917" w:rsidP="00C4391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 w:eastAsia="pl-PL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C43917" w:rsidRPr="003D514B" w14:paraId="56280757" w14:textId="77777777" w:rsidTr="00BD74AF">
        <w:trPr>
          <w:trHeight w:val="225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90025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Име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755EC" w14:textId="77777777" w:rsidR="00C43917" w:rsidRPr="003D514B" w:rsidRDefault="00C43917" w:rsidP="00BD74AF">
            <w:pPr>
              <w:pStyle w:val="MediumGrid2-Accent11"/>
              <w:rPr>
                <w:sz w:val="18"/>
                <w:szCs w:val="18"/>
                <w:lang w:val="it-IT" w:eastAsia="pl-PL"/>
              </w:rPr>
            </w:pPr>
          </w:p>
        </w:tc>
      </w:tr>
      <w:tr w:rsidR="00C43917" w:rsidRPr="003D514B" w14:paraId="06C17FD7" w14:textId="77777777" w:rsidTr="00BD74AF">
        <w:trPr>
          <w:trHeight w:val="240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E6ED1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Презиме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E3C71" w14:textId="77777777" w:rsidR="00C43917" w:rsidRPr="003D514B" w:rsidRDefault="00C43917" w:rsidP="00BD74AF">
            <w:pPr>
              <w:pStyle w:val="MediumGrid2-Accent11"/>
              <w:rPr>
                <w:sz w:val="18"/>
                <w:szCs w:val="18"/>
                <w:lang w:val="it-IT" w:eastAsia="pl-PL"/>
              </w:rPr>
            </w:pPr>
          </w:p>
        </w:tc>
      </w:tr>
      <w:tr w:rsidR="00C43917" w:rsidRPr="003D514B" w14:paraId="7D6F3B13" w14:textId="77777777" w:rsidTr="00BD74AF">
        <w:trPr>
          <w:trHeight w:val="225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204D7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sz w:val="22"/>
                <w:szCs w:val="22"/>
                <w:lang w:val="mk-MK" w:eastAsia="pl-PL"/>
              </w:rPr>
              <w:t>Институција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08C9E" w14:textId="77777777" w:rsidR="00C43917" w:rsidRPr="003D514B" w:rsidRDefault="00C43917" w:rsidP="00BD74AF">
            <w:pPr>
              <w:pStyle w:val="MediumGrid2-Accent11"/>
              <w:rPr>
                <w:sz w:val="18"/>
                <w:szCs w:val="18"/>
                <w:lang w:val="it-IT" w:eastAsia="pl-PL"/>
              </w:rPr>
            </w:pPr>
          </w:p>
        </w:tc>
      </w:tr>
      <w:tr w:rsidR="00C43917" w:rsidRPr="003D514B" w14:paraId="0E66A6DA" w14:textId="77777777" w:rsidTr="00BD74AF">
        <w:trPr>
          <w:trHeight w:val="270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A3227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Адреса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2CB85" w14:textId="77777777" w:rsidR="00C43917" w:rsidRPr="003D514B" w:rsidRDefault="00C43917" w:rsidP="00BD74AF">
            <w:pPr>
              <w:pStyle w:val="MediumGrid2-Accent11"/>
              <w:rPr>
                <w:sz w:val="18"/>
                <w:szCs w:val="18"/>
                <w:lang w:val="it-IT" w:eastAsia="pl-PL"/>
              </w:rPr>
            </w:pPr>
          </w:p>
        </w:tc>
      </w:tr>
      <w:tr w:rsidR="00C43917" w:rsidRPr="003D514B" w14:paraId="70D5A526" w14:textId="77777777" w:rsidTr="00BD74AF">
        <w:trPr>
          <w:trHeight w:val="205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BC480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Телефон</w:t>
            </w:r>
            <w:r w:rsidRPr="003D514B">
              <w:rPr>
                <w:b/>
                <w:bCs/>
                <w:sz w:val="22"/>
                <w:szCs w:val="22"/>
                <w:lang w:val="it-IT"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E2B08" w14:textId="77777777" w:rsidR="00C43917" w:rsidRPr="003D514B" w:rsidRDefault="00C43917" w:rsidP="00BD74AF">
            <w:pPr>
              <w:pStyle w:val="MediumGrid2-Accent11"/>
              <w:rPr>
                <w:sz w:val="18"/>
                <w:szCs w:val="18"/>
                <w:lang w:val="it-IT" w:eastAsia="pl-PL"/>
              </w:rPr>
            </w:pPr>
          </w:p>
        </w:tc>
      </w:tr>
      <w:tr w:rsidR="00C43917" w:rsidRPr="003D514B" w14:paraId="58BDFC3A" w14:textId="77777777" w:rsidTr="00BD74AF">
        <w:trPr>
          <w:trHeight w:val="240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2D9B70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sz w:val="22"/>
                <w:szCs w:val="22"/>
                <w:lang w:val="mk-MK" w:eastAsia="pl-PL"/>
              </w:rPr>
              <w:t>Имејл адреса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1029D" w14:textId="77777777" w:rsidR="00C43917" w:rsidRPr="003D514B" w:rsidRDefault="00C43917" w:rsidP="00BD74AF">
            <w:pPr>
              <w:pStyle w:val="MediumGrid2-Accent11"/>
              <w:rPr>
                <w:sz w:val="18"/>
                <w:szCs w:val="18"/>
                <w:lang w:val="it-IT" w:eastAsia="pl-PL"/>
              </w:rPr>
            </w:pPr>
          </w:p>
        </w:tc>
      </w:tr>
    </w:tbl>
    <w:p w14:paraId="0B8229F2" w14:textId="77777777" w:rsidR="00C43917" w:rsidRPr="003D514B" w:rsidRDefault="00C43917" w:rsidP="00C4391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 w:eastAsia="pl-PL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6836"/>
      </w:tblGrid>
      <w:tr w:rsidR="00C43917" w:rsidRPr="003D514B" w14:paraId="19F671CC" w14:textId="77777777" w:rsidTr="00BD74AF">
        <w:trPr>
          <w:trHeight w:val="1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8FD978" w14:textId="77777777" w:rsidR="00C43917" w:rsidRPr="003D514B" w:rsidRDefault="00C43917" w:rsidP="00BD74AF">
            <w:pPr>
              <w:autoSpaceDE w:val="0"/>
              <w:autoSpaceDN w:val="0"/>
              <w:adjustRightInd w:val="0"/>
              <w:ind w:right="108"/>
              <w:rPr>
                <w:b/>
                <w:bCs/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Наслов на рефератот</w:t>
            </w:r>
          </w:p>
          <w:p w14:paraId="78969F0A" w14:textId="77777777" w:rsidR="00C43917" w:rsidRPr="003D514B" w:rsidRDefault="00C43917" w:rsidP="00BD74AF">
            <w:pPr>
              <w:autoSpaceDE w:val="0"/>
              <w:autoSpaceDN w:val="0"/>
              <w:adjustRightInd w:val="0"/>
              <w:ind w:right="108"/>
              <w:rPr>
                <w:b/>
                <w:bCs/>
                <w:sz w:val="22"/>
                <w:szCs w:val="22"/>
                <w:lang w:val="mk-MK" w:eastAsia="pl-PL"/>
              </w:rPr>
            </w:pPr>
          </w:p>
        </w:tc>
        <w:tc>
          <w:tcPr>
            <w:tcW w:w="6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6049A7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fr-FR" w:eastAsia="pl-PL"/>
              </w:rPr>
            </w:pPr>
          </w:p>
        </w:tc>
      </w:tr>
      <w:tr w:rsidR="00C43917" w:rsidRPr="003D514B" w14:paraId="36542865" w14:textId="77777777" w:rsidTr="00BD74AF">
        <w:trPr>
          <w:trHeight w:val="1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7868B1" w14:textId="77777777" w:rsidR="00C43917" w:rsidRPr="003D514B" w:rsidRDefault="00C43917" w:rsidP="00BD74AF">
            <w:pPr>
              <w:autoSpaceDE w:val="0"/>
              <w:autoSpaceDN w:val="0"/>
              <w:adjustRightInd w:val="0"/>
              <w:ind w:right="108"/>
              <w:rPr>
                <w:b/>
                <w:bCs/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Се пријавувам за Панел 1/Панел 2</w:t>
            </w:r>
          </w:p>
        </w:tc>
        <w:tc>
          <w:tcPr>
            <w:tcW w:w="6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51004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pl-PL"/>
              </w:rPr>
            </w:pPr>
          </w:p>
        </w:tc>
      </w:tr>
      <w:tr w:rsidR="00C43917" w:rsidRPr="003D514B" w14:paraId="7564430B" w14:textId="77777777" w:rsidTr="00BD74AF">
        <w:trPr>
          <w:trHeight w:val="1170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E7458" w14:textId="77777777" w:rsidR="00C43917" w:rsidRPr="003D514B" w:rsidRDefault="00C43917" w:rsidP="00BD74AF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 xml:space="preserve">Апстракт </w:t>
            </w:r>
            <w:r w:rsidRPr="003D514B">
              <w:rPr>
                <w:b/>
                <w:bCs/>
                <w:sz w:val="22"/>
                <w:szCs w:val="22"/>
                <w:lang w:val="it-IT" w:eastAsia="pl-PL"/>
              </w:rPr>
              <w:t xml:space="preserve"> (</w:t>
            </w: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>макс</w:t>
            </w:r>
            <w:r w:rsidRPr="003D514B">
              <w:rPr>
                <w:b/>
                <w:bCs/>
                <w:sz w:val="22"/>
                <w:szCs w:val="22"/>
                <w:lang w:val="it-IT" w:eastAsia="pl-PL"/>
              </w:rPr>
              <w:t>. 300 зборови)</w:t>
            </w:r>
          </w:p>
        </w:tc>
        <w:tc>
          <w:tcPr>
            <w:tcW w:w="6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24303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1531AB46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2D846676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4B5B8207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1098131F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3522582A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019D1D2D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0374F9A1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39994465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47E1B0CA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384804A8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  <w:p w14:paraId="3DE7819D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</w:tc>
      </w:tr>
      <w:tr w:rsidR="00C43917" w:rsidRPr="003D514B" w14:paraId="54ADEED6" w14:textId="77777777" w:rsidTr="00BD74AF">
        <w:trPr>
          <w:trHeight w:val="1170"/>
          <w:jc w:val="center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6CE320" w14:textId="77777777" w:rsidR="00C43917" w:rsidRPr="003D514B" w:rsidRDefault="00C43917" w:rsidP="00BD74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mk-MK" w:eastAsia="pl-PL"/>
              </w:rPr>
            </w:pPr>
            <w:r w:rsidRPr="003D514B">
              <w:rPr>
                <w:b/>
                <w:bCs/>
                <w:sz w:val="22"/>
                <w:szCs w:val="22"/>
                <w:lang w:val="mk-MK" w:eastAsia="pl-PL"/>
              </w:rPr>
              <w:t xml:space="preserve">Клучни зборови </w:t>
            </w:r>
          </w:p>
        </w:tc>
        <w:tc>
          <w:tcPr>
            <w:tcW w:w="6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520C48" w14:textId="77777777" w:rsidR="00C43917" w:rsidRPr="003D514B" w:rsidRDefault="00C43917" w:rsidP="00BD74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t-IT" w:eastAsia="pl-PL"/>
              </w:rPr>
            </w:pPr>
          </w:p>
        </w:tc>
      </w:tr>
    </w:tbl>
    <w:p w14:paraId="2FB068ED" w14:textId="77777777" w:rsidR="00C43917" w:rsidRPr="003D514B" w:rsidRDefault="00C43917" w:rsidP="00C43917">
      <w:pPr>
        <w:pStyle w:val="NoSpacing"/>
        <w:spacing w:line="276" w:lineRule="auto"/>
        <w:rPr>
          <w:b/>
          <w:sz w:val="22"/>
          <w:szCs w:val="22"/>
          <w:lang w:val="mk-MK"/>
        </w:rPr>
      </w:pPr>
    </w:p>
    <w:p w14:paraId="6D7BB525" w14:textId="446C4602" w:rsidR="00C43917" w:rsidRPr="003D514B" w:rsidRDefault="00C43917" w:rsidP="003D514B">
      <w:pPr>
        <w:pStyle w:val="NoSpacing"/>
        <w:spacing w:line="276" w:lineRule="auto"/>
        <w:rPr>
          <w:sz w:val="22"/>
          <w:szCs w:val="22"/>
          <w:lang w:val="mk-MK"/>
        </w:rPr>
      </w:pPr>
      <w:r w:rsidRPr="003D514B">
        <w:rPr>
          <w:sz w:val="22"/>
          <w:szCs w:val="22"/>
          <w:lang w:val="mk-MK"/>
        </w:rPr>
        <w:t xml:space="preserve">Пријавата за учество да се испрати на следната </w:t>
      </w:r>
      <w:r w:rsidR="003D514B">
        <w:rPr>
          <w:sz w:val="22"/>
          <w:szCs w:val="22"/>
          <w:lang w:val="mk-MK"/>
        </w:rPr>
        <w:t>електронска</w:t>
      </w:r>
      <w:r w:rsidRPr="003D514B">
        <w:rPr>
          <w:sz w:val="22"/>
          <w:szCs w:val="22"/>
          <w:lang w:val="mk-MK"/>
        </w:rPr>
        <w:t xml:space="preserve"> адреса: </w:t>
      </w:r>
      <w:r w:rsidRPr="003D514B">
        <w:rPr>
          <w:sz w:val="22"/>
          <w:szCs w:val="22"/>
          <w:lang w:val="ru-RU"/>
        </w:rPr>
        <w:t xml:space="preserve">  </w:t>
      </w:r>
      <w:hyperlink r:id="rId7" w:history="1">
        <w:r w:rsidRPr="003D514B">
          <w:rPr>
            <w:rStyle w:val="Hyperlink"/>
            <w:sz w:val="22"/>
            <w:szCs w:val="22"/>
            <w:lang w:val="it-IT"/>
          </w:rPr>
          <w:t>c</w:t>
        </w:r>
        <w:r w:rsidRPr="003D514B">
          <w:rPr>
            <w:rStyle w:val="Hyperlink"/>
            <w:sz w:val="22"/>
            <w:szCs w:val="22"/>
          </w:rPr>
          <w:t>onvegno</w:t>
        </w:r>
        <w:r w:rsidRPr="003D514B">
          <w:rPr>
            <w:rStyle w:val="Hyperlink"/>
            <w:sz w:val="22"/>
            <w:szCs w:val="22"/>
            <w:lang w:val="it-IT"/>
          </w:rPr>
          <w:t>s</w:t>
        </w:r>
        <w:r w:rsidRPr="003D514B">
          <w:rPr>
            <w:rStyle w:val="Hyperlink"/>
            <w:sz w:val="22"/>
            <w:szCs w:val="22"/>
          </w:rPr>
          <w:t>kopje</w:t>
        </w:r>
        <w:r w:rsidRPr="003D514B">
          <w:rPr>
            <w:rStyle w:val="Hyperlink"/>
            <w:sz w:val="22"/>
            <w:szCs w:val="22"/>
            <w:lang w:val="ru-RU"/>
          </w:rPr>
          <w:t>2024@</w:t>
        </w:r>
        <w:r w:rsidRPr="003D514B">
          <w:rPr>
            <w:rStyle w:val="Hyperlink"/>
            <w:sz w:val="22"/>
            <w:szCs w:val="22"/>
            <w:lang w:val="it-IT"/>
          </w:rPr>
          <w:t>flf</w:t>
        </w:r>
        <w:r w:rsidRPr="003D514B">
          <w:rPr>
            <w:rStyle w:val="Hyperlink"/>
            <w:sz w:val="22"/>
            <w:szCs w:val="22"/>
            <w:lang w:val="ru-RU"/>
          </w:rPr>
          <w:t>.</w:t>
        </w:r>
        <w:r w:rsidRPr="003D514B">
          <w:rPr>
            <w:rStyle w:val="Hyperlink"/>
            <w:sz w:val="22"/>
            <w:szCs w:val="22"/>
            <w:lang w:val="it-IT"/>
          </w:rPr>
          <w:t>ukim</w:t>
        </w:r>
        <w:r w:rsidRPr="003D514B">
          <w:rPr>
            <w:rStyle w:val="Hyperlink"/>
            <w:sz w:val="22"/>
            <w:szCs w:val="22"/>
            <w:lang w:val="ru-RU"/>
          </w:rPr>
          <w:t>.</w:t>
        </w:r>
        <w:r w:rsidRPr="003D514B">
          <w:rPr>
            <w:rStyle w:val="Hyperlink"/>
            <w:sz w:val="22"/>
            <w:szCs w:val="22"/>
            <w:lang w:val="it-IT"/>
          </w:rPr>
          <w:t>edu</w:t>
        </w:r>
        <w:r w:rsidRPr="003D514B">
          <w:rPr>
            <w:rStyle w:val="Hyperlink"/>
            <w:sz w:val="22"/>
            <w:szCs w:val="22"/>
            <w:lang w:val="ru-RU"/>
          </w:rPr>
          <w:t>.</w:t>
        </w:r>
        <w:r w:rsidRPr="003D514B">
          <w:rPr>
            <w:rStyle w:val="Hyperlink"/>
            <w:sz w:val="22"/>
            <w:szCs w:val="22"/>
            <w:lang w:val="it-IT"/>
          </w:rPr>
          <w:t>mk</w:t>
        </w:r>
      </w:hyperlink>
      <w:r w:rsidRPr="003D514B">
        <w:rPr>
          <w:sz w:val="22"/>
          <w:szCs w:val="22"/>
          <w:lang w:val="ru-RU"/>
        </w:rPr>
        <w:t xml:space="preserve"> </w:t>
      </w:r>
    </w:p>
    <w:p w14:paraId="1F11CA10" w14:textId="3833684A" w:rsidR="00504EBF" w:rsidRPr="003D514B" w:rsidRDefault="00C43917" w:rsidP="003D514B">
      <w:pPr>
        <w:pStyle w:val="NoSpacing"/>
        <w:spacing w:line="276" w:lineRule="auto"/>
        <w:rPr>
          <w:sz w:val="18"/>
          <w:szCs w:val="18"/>
        </w:rPr>
      </w:pPr>
      <w:r w:rsidRPr="003D514B">
        <w:rPr>
          <w:sz w:val="22"/>
          <w:szCs w:val="22"/>
          <w:lang w:val="mk-MK"/>
        </w:rPr>
        <w:t xml:space="preserve">најдоцна до </w:t>
      </w:r>
      <w:r w:rsidRPr="003D514B">
        <w:rPr>
          <w:rStyle w:val="Strong"/>
          <w:color w:val="000000"/>
          <w:sz w:val="18"/>
          <w:szCs w:val="18"/>
          <w:lang w:val="it-IT"/>
        </w:rPr>
        <w:t xml:space="preserve">15 </w:t>
      </w:r>
      <w:r w:rsidRPr="003D514B">
        <w:rPr>
          <w:rStyle w:val="Strong"/>
          <w:color w:val="000000"/>
          <w:sz w:val="18"/>
          <w:szCs w:val="18"/>
          <w:lang w:val="mk-MK"/>
        </w:rPr>
        <w:t>јуни</w:t>
      </w:r>
      <w:r w:rsidRPr="003D514B">
        <w:rPr>
          <w:rStyle w:val="Strong"/>
          <w:color w:val="000000"/>
          <w:sz w:val="18"/>
          <w:szCs w:val="18"/>
          <w:lang w:val="it-IT"/>
        </w:rPr>
        <w:t xml:space="preserve"> 2024</w:t>
      </w:r>
      <w:r w:rsidRPr="003D514B">
        <w:rPr>
          <w:rStyle w:val="Strong"/>
          <w:color w:val="000000"/>
          <w:sz w:val="18"/>
          <w:szCs w:val="18"/>
          <w:lang w:val="fr-FR"/>
        </w:rPr>
        <w:t>.</w:t>
      </w:r>
    </w:p>
    <w:sectPr w:rsidR="00504EBF" w:rsidRPr="003D514B" w:rsidSect="0024631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BF"/>
    <w:rsid w:val="00246318"/>
    <w:rsid w:val="003D514B"/>
    <w:rsid w:val="00504EBF"/>
    <w:rsid w:val="005248D0"/>
    <w:rsid w:val="00C43917"/>
    <w:rsid w:val="00C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7B90"/>
  <w15:chartTrackingRefBased/>
  <w15:docId w15:val="{05CB06C1-09E9-450F-93FE-BD4A8472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EB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4EB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E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C43917"/>
    <w:rPr>
      <w:b/>
      <w:bCs/>
    </w:rPr>
  </w:style>
  <w:style w:type="paragraph" w:customStyle="1" w:styleId="MediumGrid2-Accent11">
    <w:name w:val="Medium Grid 2 - Accent 11"/>
    <w:uiPriority w:val="1"/>
    <w:qFormat/>
    <w:rsid w:val="00C4391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C43917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C43917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4391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vegnoskopje2024@flf.ukim.edu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ruska ruska</dc:creator>
  <cp:keywords/>
  <dc:description/>
  <cp:lastModifiedBy>Anastasija Gjurcinova</cp:lastModifiedBy>
  <cp:revision>2</cp:revision>
  <dcterms:created xsi:type="dcterms:W3CDTF">2024-04-03T09:20:00Z</dcterms:created>
  <dcterms:modified xsi:type="dcterms:W3CDTF">2024-04-03T09:20:00Z</dcterms:modified>
</cp:coreProperties>
</file>