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3033" w14:textId="77777777" w:rsidR="00867193" w:rsidRPr="00580906" w:rsidRDefault="00CE2E27" w:rsidP="005B3C59">
      <w:pPr>
        <w:jc w:val="both"/>
        <w:rPr>
          <w:rFonts w:ascii="Times New Roman  t" w:hAnsi="Times New Roman  t" w:cs="Times New Roman  t"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Yükseköğretim Kanunu'nun</w:t>
      </w:r>
      <w:r w:rsidR="00AB4A8C">
        <w:rPr>
          <w:rFonts w:ascii="Times New Roman  t" w:hAnsi="Times New Roman  t" w:cs="Times New Roman  t"/>
          <w:sz w:val="24"/>
          <w:szCs w:val="24"/>
          <w:lang w:val="tr-TR"/>
        </w:rPr>
        <w:t xml:space="preserve"> 137. maddesinin (4) numaralı fı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krası (Makedonya Cumhuriyeti Resmi Gazetesi No. 82/2018 ve Kuzey Makedonya Cumhuriyeti Resmi Gazetesi No. 178/2021 ve No. 58/2024) uyarınca, Üniversite Senatosu’nun kararı bir yıllık kısa mesleki eğitim programı için Elaborat'ı</w:t>
      </w:r>
      <w:r w:rsidR="005B3C59">
        <w:rPr>
          <w:rFonts w:ascii="Times New Roman  t" w:hAnsi="Times New Roman  t" w:cs="Times New Roman  t"/>
          <w:sz w:val="24"/>
          <w:szCs w:val="24"/>
          <w:lang w:val="tr-TR"/>
        </w:rPr>
        <w:t xml:space="preserve"> (çalışma programı)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 kabul etme: Yabancılar için Makedonca dili, Üsküp</w:t>
      </w:r>
      <w:r w:rsidR="00867193"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 "Blaj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e Koneski" Filoloji Fakültesi'nin birinci kademe öğrenimi kapsamında, no. 27.12.2024 tarih ve 02-1309/9 sayılı Üniversite Senatosu kararı ve bir yıllık kısa mesleki eğitim programı hazırlanması hakkındaki karar: </w:t>
      </w:r>
      <w:r w:rsidR="00BD588F" w:rsidRPr="00867193">
        <w:rPr>
          <w:rFonts w:ascii="Times New Roman  t" w:hAnsi="Times New Roman  t" w:cs="Times New Roman  t"/>
          <w:sz w:val="24"/>
          <w:szCs w:val="24"/>
          <w:lang w:val="tr-TR"/>
        </w:rPr>
        <w:t>Üsküp "Blaje Koneski" Filoloji Fakültesi'nin birinci kademe öğrenimi kapsamındaki yabancı öğrenciler için İngilizce dili. 27.12.2024</w:t>
      </w:r>
      <w:r w:rsidR="00867193"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 tarih ve 02-1309/10 sayılı Üsküp</w:t>
      </w:r>
      <w:r w:rsidR="00BD588F"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 "</w:t>
      </w:r>
      <w:r w:rsidR="00867193" w:rsidRPr="00867193">
        <w:rPr>
          <w:rFonts w:ascii="Times New Roman  t" w:hAnsi="Times New Roman  t" w:cs="Times New Roman  t"/>
          <w:sz w:val="24"/>
          <w:szCs w:val="24"/>
          <w:lang w:val="tr-TR"/>
        </w:rPr>
        <w:t>Aziz Kiril ve Metodiy"</w:t>
      </w:r>
      <w:r w:rsidR="00BD588F"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 yayınlıyor</w:t>
      </w:r>
    </w:p>
    <w:p w14:paraId="7EBDDC28" w14:textId="77777777" w:rsidR="00867193" w:rsidRDefault="00867193" w:rsidP="00867193">
      <w:pPr>
        <w:spacing w:line="360" w:lineRule="auto"/>
        <w:jc w:val="center"/>
        <w:rPr>
          <w:rFonts w:ascii="Times New Roman  t" w:hAnsi="Times New Roman  t" w:cs="Times New Roman  t"/>
          <w:b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>Öğrencilerin/yabancı vatandaşların öğrenimlerinin ilk döneminde kısa mesleki dil eğitim programlarına kaydolmaları için</w:t>
      </w:r>
    </w:p>
    <w:p w14:paraId="54B3DD3F" w14:textId="77777777" w:rsidR="00580906" w:rsidRPr="00867193" w:rsidRDefault="00821D98" w:rsidP="00867193">
      <w:pPr>
        <w:spacing w:line="360" w:lineRule="auto"/>
        <w:jc w:val="center"/>
        <w:rPr>
          <w:rFonts w:ascii="Times New Roman  t" w:hAnsi="Times New Roman  t" w:cs="Times New Roman  t"/>
          <w:b/>
          <w:sz w:val="24"/>
          <w:szCs w:val="24"/>
          <w:lang w:val="tr-TR"/>
        </w:rPr>
      </w:pPr>
      <w:r>
        <w:rPr>
          <w:rFonts w:ascii="Times New Roman  t" w:hAnsi="Times New Roman  t" w:cs="Times New Roman  t"/>
          <w:b/>
          <w:sz w:val="24"/>
          <w:szCs w:val="24"/>
          <w:lang w:val="tr-TR"/>
        </w:rPr>
        <w:t>İLAN</w:t>
      </w:r>
    </w:p>
    <w:p w14:paraId="133B9753" w14:textId="77777777" w:rsidR="00867193" w:rsidRPr="00867193" w:rsidRDefault="00867193" w:rsidP="005B3C59">
      <w:pPr>
        <w:jc w:val="center"/>
        <w:rPr>
          <w:rFonts w:ascii="Times New Roman  t" w:hAnsi="Times New Roman  t" w:cs="Times New Roman  t"/>
          <w:b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Üsküp </w:t>
      </w:r>
      <w:r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"Blaze Koneski" </w:t>
      </w: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Filoloji Fakültesi </w:t>
      </w:r>
    </w:p>
    <w:p w14:paraId="70291208" w14:textId="77777777" w:rsidR="00867193" w:rsidRPr="00867193" w:rsidRDefault="00867193" w:rsidP="005B3C59">
      <w:pPr>
        <w:jc w:val="center"/>
        <w:rPr>
          <w:rFonts w:ascii="Times New Roman  t" w:hAnsi="Times New Roman  t" w:cs="Times New Roman  t"/>
          <w:b/>
          <w:sz w:val="24"/>
          <w:szCs w:val="24"/>
          <w:lang w:val="tr-TR"/>
        </w:rPr>
      </w:pPr>
      <w:r>
        <w:rPr>
          <w:rFonts w:ascii="Times New Roman  t" w:hAnsi="Times New Roman  t" w:cs="Times New Roman  t"/>
          <w:b/>
          <w:sz w:val="24"/>
          <w:szCs w:val="24"/>
          <w:lang w:val="tr-TR"/>
        </w:rPr>
        <w:t>Üsküp</w:t>
      </w: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 "</w:t>
      </w:r>
      <w:r>
        <w:rPr>
          <w:rFonts w:ascii="Times New Roman  t" w:hAnsi="Times New Roman  t" w:cs="Times New Roman  t"/>
          <w:b/>
          <w:sz w:val="24"/>
          <w:szCs w:val="24"/>
          <w:lang w:val="tr-TR"/>
        </w:rPr>
        <w:t>Aziz Kiril ve Metodiy</w:t>
      </w: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>" Üniversitesi'nde</w:t>
      </w:r>
    </w:p>
    <w:p w14:paraId="72A5B6A9" w14:textId="77777777" w:rsidR="00867193" w:rsidRPr="00867193" w:rsidRDefault="00867193" w:rsidP="005B3C59">
      <w:pPr>
        <w:jc w:val="center"/>
        <w:rPr>
          <w:rFonts w:ascii="Times New Roman  t" w:hAnsi="Times New Roman  t" w:cs="Times New Roman  t"/>
          <w:b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>2024/2025 akademik yılında</w:t>
      </w:r>
    </w:p>
    <w:p w14:paraId="5A5D780A" w14:textId="77777777" w:rsidR="00867193" w:rsidRPr="00867193" w:rsidRDefault="00867193" w:rsidP="008671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  t" w:hAnsi="Times New Roman  t" w:cs="Times New Roman  t"/>
          <w:b/>
          <w:sz w:val="24"/>
          <w:szCs w:val="24"/>
        </w:rPr>
      </w:pPr>
      <w:r>
        <w:rPr>
          <w:rFonts w:ascii="Times New Roman  t" w:hAnsi="Times New Roman  t" w:cs="Times New Roman  t"/>
          <w:b/>
          <w:sz w:val="24"/>
          <w:szCs w:val="24"/>
          <w:lang w:val="tr-TR"/>
        </w:rPr>
        <w:t>Üsküp "Blaj</w:t>
      </w:r>
      <w:r w:rsidR="00F3409F"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>e Kone</w:t>
      </w:r>
      <w:r w:rsidRPr="00867193"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ski" Filoloji Fakültesi'nde dil </w:t>
      </w:r>
      <w:r w:rsidRPr="00F3409F">
        <w:rPr>
          <w:rFonts w:ascii="Times New Roman  t" w:hAnsi="Times New Roman  t" w:cs="Times New Roman  t"/>
          <w:b/>
          <w:sz w:val="24"/>
          <w:szCs w:val="24"/>
          <w:lang w:val="tr-TR"/>
        </w:rPr>
        <w:t>öğrenimine yönelik iki kısa profesyonel çalışma programı düzenlenmektedir:</w:t>
      </w:r>
    </w:p>
    <w:p w14:paraId="4ED30135" w14:textId="77777777" w:rsidR="00867193" w:rsidRDefault="00867193" w:rsidP="005B3C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Eğitim için bir yıllık kısa mesleki eğitim programı: </w:t>
      </w:r>
      <w:r w:rsidR="005B3C59">
        <w:rPr>
          <w:rFonts w:ascii="Times New Roman  t" w:hAnsi="Times New Roman  t" w:cs="Times New Roman  t"/>
          <w:sz w:val="24"/>
          <w:szCs w:val="24"/>
          <w:lang w:val="tr-TR"/>
        </w:rPr>
        <w:t xml:space="preserve">Lisans 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eğitim döngüsü</w:t>
      </w:r>
      <w:r w:rsidR="00D50515">
        <w:rPr>
          <w:rFonts w:ascii="Times New Roman  t" w:hAnsi="Times New Roman  t" w:cs="Times New Roman  t"/>
          <w:sz w:val="24"/>
          <w:szCs w:val="24"/>
          <w:lang w:val="tr-TR"/>
        </w:rPr>
        <w:t>nde yabancı</w:t>
      </w:r>
      <w:r w:rsidR="005B3C59">
        <w:rPr>
          <w:rFonts w:ascii="Times New Roman  t" w:hAnsi="Times New Roman  t" w:cs="Times New Roman  t"/>
          <w:sz w:val="24"/>
          <w:szCs w:val="24"/>
          <w:lang w:val="tr-TR"/>
        </w:rPr>
        <w:t xml:space="preserve"> öğrenciler </w:t>
      </w:r>
      <w:r w:rsidR="00D50515">
        <w:rPr>
          <w:rFonts w:ascii="Times New Roman  t" w:hAnsi="Times New Roman  t" w:cs="Times New Roman  t"/>
          <w:sz w:val="24"/>
          <w:szCs w:val="24"/>
          <w:lang w:val="tr-TR"/>
        </w:rPr>
        <w:t>için Makedonca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;</w:t>
      </w:r>
    </w:p>
    <w:p w14:paraId="0FE22579" w14:textId="77777777" w:rsidR="00867193" w:rsidRPr="00867193" w:rsidRDefault="00867193" w:rsidP="005B3C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  t" w:hAnsi="Times New Roman  t" w:cs="Times New Roman  t"/>
          <w:sz w:val="24"/>
          <w:szCs w:val="24"/>
          <w:lang w:val="tr-TR"/>
        </w:rPr>
      </w:pP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 xml:space="preserve">Eğitim için bir yıllık kısa mesleki eğitim programı: </w:t>
      </w:r>
      <w:r w:rsidR="005B3C59">
        <w:rPr>
          <w:rFonts w:ascii="Times New Roman  t" w:hAnsi="Times New Roman  t" w:cs="Times New Roman  t"/>
          <w:sz w:val="24"/>
          <w:szCs w:val="24"/>
          <w:lang w:val="tr-TR"/>
        </w:rPr>
        <w:t>Lisans e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ğitim döngüsünde yabanc</w:t>
      </w:r>
      <w:r w:rsidR="00D50515">
        <w:rPr>
          <w:rFonts w:ascii="Times New Roman  t" w:hAnsi="Times New Roman  t" w:cs="Times New Roman  t"/>
          <w:sz w:val="24"/>
          <w:szCs w:val="24"/>
          <w:lang w:val="tr-TR"/>
        </w:rPr>
        <w:t>ı öğrenciler için İngilizce</w:t>
      </w:r>
      <w:r w:rsidRPr="00867193">
        <w:rPr>
          <w:rFonts w:ascii="Times New Roman  t" w:hAnsi="Times New Roman  t" w:cs="Times New Roman  t"/>
          <w:sz w:val="24"/>
          <w:szCs w:val="24"/>
          <w:lang w:val="tr-TR"/>
        </w:rPr>
        <w:t>.</w:t>
      </w:r>
    </w:p>
    <w:p w14:paraId="71C456EA" w14:textId="77777777" w:rsidR="000D315F" w:rsidRPr="006B75F9" w:rsidRDefault="00480388" w:rsidP="006B75F9">
      <w:pPr>
        <w:pStyle w:val="ListParagraph"/>
        <w:numPr>
          <w:ilvl w:val="0"/>
          <w:numId w:val="5"/>
        </w:numPr>
        <w:spacing w:line="360" w:lineRule="auto"/>
        <w:rPr>
          <w:rFonts w:ascii="Times New Roman  t" w:hAnsi="Times New Roman  t" w:cs="Times New Roman  t"/>
          <w:b/>
          <w:sz w:val="24"/>
          <w:szCs w:val="24"/>
        </w:rPr>
      </w:pPr>
      <w:r w:rsidRPr="00F3409F">
        <w:rPr>
          <w:rFonts w:ascii="Times New Roman  t" w:hAnsi="Times New Roman  t" w:cs="Times New Roman  t"/>
          <w:b/>
          <w:sz w:val="24"/>
          <w:szCs w:val="24"/>
          <w:lang w:val="tr-TR"/>
        </w:rPr>
        <w:t>Kısa profesyonel çalışma programlarının açıklaması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0D315F" w:rsidRPr="000D315F" w14:paraId="0D43CD20" w14:textId="77777777" w:rsidTr="00FE41F3">
        <w:tc>
          <w:tcPr>
            <w:tcW w:w="9634" w:type="dxa"/>
            <w:gridSpan w:val="4"/>
          </w:tcPr>
          <w:p w14:paraId="1447458C" w14:textId="77777777" w:rsidR="000D315F" w:rsidRPr="000D315F" w:rsidRDefault="006B75F9" w:rsidP="006B75F9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jc w:val="center"/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Bir yıllık kısa mesleki eğitim programı: Birinci dönem öğrenimi kapsamındaki yabancılar için Makedonca dili</w:t>
            </w:r>
          </w:p>
        </w:tc>
      </w:tr>
      <w:tr w:rsidR="000D315F" w:rsidRPr="000D315F" w14:paraId="1FFCC9C0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7D21001D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760E6147" w14:textId="77777777" w:rsidR="000D315F" w:rsidRPr="000D315F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Fakülte/organizatör</w:t>
            </w:r>
          </w:p>
        </w:tc>
        <w:tc>
          <w:tcPr>
            <w:tcW w:w="6086" w:type="dxa"/>
          </w:tcPr>
          <w:p w14:paraId="20B6CDAB" w14:textId="77777777" w:rsidR="000D315F" w:rsidRPr="006B75F9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sz w:val="24"/>
                <w:szCs w:val="24"/>
                <w:lang w:val="tr-TR"/>
              </w:rPr>
              <w:t>Üsküp "Blaje Koneski" Filoloji Fakültesi</w:t>
            </w:r>
          </w:p>
        </w:tc>
      </w:tr>
      <w:tr w:rsidR="000D315F" w:rsidRPr="000D315F" w14:paraId="2FC8EE96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3FD4A02B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5B116E28" w14:textId="77777777" w:rsidR="000D315F" w:rsidRPr="000D315F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 türü ve çalışma döngüsü</w:t>
            </w:r>
          </w:p>
        </w:tc>
        <w:tc>
          <w:tcPr>
            <w:tcW w:w="6086" w:type="dxa"/>
          </w:tcPr>
          <w:p w14:paraId="46BBDAE2" w14:textId="77777777" w:rsidR="000D315F" w:rsidRPr="000D315F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Dil çalışmalarının birinci döngüsü içerisinde bir yıllık kısa mesleki çalışma programı</w:t>
            </w:r>
          </w:p>
        </w:tc>
      </w:tr>
      <w:tr w:rsidR="000D315F" w:rsidRPr="000D315F" w14:paraId="61BBB951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4A75CC34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2427CD52" w14:textId="77777777" w:rsidR="000D315F" w:rsidRPr="000D315F" w:rsidRDefault="005B3C5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 w:rsid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</w:t>
            </w:r>
            <w:r w:rsidR="006B75F9"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kredileri/dönem</w:t>
            </w:r>
          </w:p>
        </w:tc>
        <w:tc>
          <w:tcPr>
            <w:tcW w:w="6086" w:type="dxa"/>
          </w:tcPr>
          <w:p w14:paraId="25FC81E1" w14:textId="77777777" w:rsidR="006B75F9" w:rsidRPr="006B75F9" w:rsidRDefault="006B75F9" w:rsidP="006B75F9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Toplam 60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K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</w:t>
            </w:r>
          </w:p>
          <w:p w14:paraId="630F6C54" w14:textId="77777777" w:rsidR="000D315F" w:rsidRPr="000D315F" w:rsidRDefault="006B75F9" w:rsidP="005B3C59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(yaz dönemi 30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 /</w:t>
            </w: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 kış dönemi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 30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</w:t>
            </w: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)</w:t>
            </w:r>
          </w:p>
        </w:tc>
      </w:tr>
      <w:tr w:rsidR="000D315F" w:rsidRPr="000D315F" w14:paraId="287BEC92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79C13A5B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04E89E69" w14:textId="77777777" w:rsidR="000D315F" w:rsidRPr="000D315F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Öğretim dili</w:t>
            </w:r>
          </w:p>
        </w:tc>
        <w:tc>
          <w:tcPr>
            <w:tcW w:w="6086" w:type="dxa"/>
          </w:tcPr>
          <w:p w14:paraId="6B11E49B" w14:textId="77777777" w:rsidR="000D315F" w:rsidRPr="00813944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Makedonca</w:t>
            </w:r>
          </w:p>
        </w:tc>
      </w:tr>
      <w:tr w:rsidR="000D315F" w:rsidRPr="000D315F" w14:paraId="3D4E62F9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352F63FF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5.</w:t>
            </w:r>
          </w:p>
        </w:tc>
        <w:tc>
          <w:tcPr>
            <w:tcW w:w="3094" w:type="dxa"/>
          </w:tcPr>
          <w:p w14:paraId="761C07FF" w14:textId="77777777" w:rsidR="000D315F" w:rsidRPr="000D315F" w:rsidRDefault="006B75F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Çalışmaların tamamlanmasıyla edinilen derece/nitelik düzeyi</w:t>
            </w:r>
          </w:p>
        </w:tc>
        <w:tc>
          <w:tcPr>
            <w:tcW w:w="6086" w:type="dxa"/>
          </w:tcPr>
          <w:p w14:paraId="2C6BC417" w14:textId="77777777" w:rsidR="000D315F" w:rsidRPr="000D315F" w:rsidRDefault="00011849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Yabancılar için Makedonca</w:t>
            </w:r>
            <w:r w:rsidR="00813944" w:rsidRPr="00813944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: Kısa mesleki eğitim programının tamamlanma sertifikası</w:t>
            </w:r>
          </w:p>
        </w:tc>
      </w:tr>
    </w:tbl>
    <w:p w14:paraId="0337C247" w14:textId="77777777" w:rsidR="000D315F" w:rsidRPr="000D315F" w:rsidRDefault="000D315F" w:rsidP="000D315F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3"/>
          <w:tab w:val="left" w:pos="7200"/>
          <w:tab w:val="left" w:pos="8364"/>
        </w:tabs>
        <w:spacing w:after="0" w:line="240" w:lineRule="auto"/>
        <w:ind w:right="-51"/>
        <w:jc w:val="both"/>
        <w:rPr>
          <w:rFonts w:ascii="Times New Roman  t" w:hAnsi="Times New Roman  t" w:cs="Times New Roman  t"/>
          <w:b/>
          <w:color w:val="000000"/>
          <w:sz w:val="24"/>
          <w:szCs w:val="24"/>
          <w:lang w:val="ru-R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0D315F" w:rsidRPr="000D315F" w14:paraId="57D09D80" w14:textId="77777777" w:rsidTr="00FE41F3">
        <w:tc>
          <w:tcPr>
            <w:tcW w:w="9634" w:type="dxa"/>
            <w:gridSpan w:val="4"/>
          </w:tcPr>
          <w:p w14:paraId="0D24CCC7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jc w:val="center"/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lastRenderedPageBreak/>
              <w:t>Bir yıllık kısa mesleki eğitim programı: Birinci dönem öğrenimi kapsam</w:t>
            </w:r>
            <w:r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ındaki yabancılar için İngilizce</w:t>
            </w:r>
            <w:r w:rsidRPr="006B75F9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 xml:space="preserve"> dili</w:t>
            </w:r>
          </w:p>
        </w:tc>
      </w:tr>
      <w:tr w:rsidR="000D315F" w:rsidRPr="000D315F" w14:paraId="56D1CBE2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7937129A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50D18A11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Fakülte/organizatör</w:t>
            </w:r>
          </w:p>
        </w:tc>
        <w:tc>
          <w:tcPr>
            <w:tcW w:w="6086" w:type="dxa"/>
          </w:tcPr>
          <w:p w14:paraId="11AA8C37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sz w:val="24"/>
                <w:szCs w:val="24"/>
                <w:lang w:val="tr-TR"/>
              </w:rPr>
              <w:t>Üsküp "Blaje Koneski" Filoloji Fakültesi</w:t>
            </w:r>
          </w:p>
        </w:tc>
      </w:tr>
      <w:tr w:rsidR="000D315F" w:rsidRPr="000D315F" w14:paraId="4135738B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498775E4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6CC28F08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 türü ve çalışma döngüsü</w:t>
            </w:r>
          </w:p>
        </w:tc>
        <w:tc>
          <w:tcPr>
            <w:tcW w:w="6086" w:type="dxa"/>
          </w:tcPr>
          <w:p w14:paraId="7EF612A0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Dil çalışmalarının birinci döngüsü içerisinde bir yıllık kısa mesleki çalışma programı</w:t>
            </w:r>
          </w:p>
        </w:tc>
      </w:tr>
      <w:tr w:rsidR="000D315F" w:rsidRPr="000D315F" w14:paraId="7B56530A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3A9E793B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6C9DAF30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EK</w:t>
            </w: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kredileri/dönem</w:t>
            </w:r>
          </w:p>
        </w:tc>
        <w:tc>
          <w:tcPr>
            <w:tcW w:w="6086" w:type="dxa"/>
          </w:tcPr>
          <w:p w14:paraId="7856ADB5" w14:textId="77777777" w:rsidR="005322E2" w:rsidRPr="006B75F9" w:rsidRDefault="005322E2" w:rsidP="005322E2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Toplam 60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K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</w:t>
            </w:r>
          </w:p>
          <w:p w14:paraId="305300E6" w14:textId="77777777" w:rsidR="000D315F" w:rsidRPr="000D315F" w:rsidRDefault="005322E2" w:rsidP="005B3C59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(yaz dönemi 30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 /</w:t>
            </w: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 kış dönemi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 30 </w:t>
            </w:r>
            <w:r w:rsidR="005B3C5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</w:t>
            </w: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)</w:t>
            </w:r>
          </w:p>
        </w:tc>
      </w:tr>
      <w:tr w:rsidR="000D315F" w:rsidRPr="000D315F" w14:paraId="757EE745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39BC9E85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141A1FC6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Öğretim dili</w:t>
            </w:r>
          </w:p>
        </w:tc>
        <w:tc>
          <w:tcPr>
            <w:tcW w:w="6086" w:type="dxa"/>
          </w:tcPr>
          <w:p w14:paraId="49419F09" w14:textId="77777777" w:rsidR="000D315F" w:rsidRPr="005322E2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İngilizce</w:t>
            </w:r>
          </w:p>
        </w:tc>
      </w:tr>
      <w:tr w:rsidR="000D315F" w:rsidRPr="000D315F" w14:paraId="7319EC7E" w14:textId="77777777" w:rsidTr="00FE41F3">
        <w:trPr>
          <w:gridAfter w:val="1"/>
          <w:wAfter w:w="9" w:type="dxa"/>
        </w:trPr>
        <w:tc>
          <w:tcPr>
            <w:tcW w:w="445" w:type="dxa"/>
          </w:tcPr>
          <w:p w14:paraId="207B3B74" w14:textId="77777777" w:rsidR="000D315F" w:rsidRPr="000D315F" w:rsidRDefault="000D315F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0D315F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5.</w:t>
            </w:r>
          </w:p>
        </w:tc>
        <w:tc>
          <w:tcPr>
            <w:tcW w:w="3094" w:type="dxa"/>
          </w:tcPr>
          <w:p w14:paraId="32A48E82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6B75F9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Çalışmaların tamamlanmasıyla edinilen derece/nitelik düzeyi</w:t>
            </w:r>
          </w:p>
        </w:tc>
        <w:tc>
          <w:tcPr>
            <w:tcW w:w="6086" w:type="dxa"/>
          </w:tcPr>
          <w:p w14:paraId="6DFBE1FF" w14:textId="77777777" w:rsidR="000D315F" w:rsidRPr="000D315F" w:rsidRDefault="005322E2" w:rsidP="00FE41F3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Yabancılar için İngilizce</w:t>
            </w:r>
            <w:r w:rsidRPr="00813944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: Kısa mesleki eğitim programının tamamlanma sertifikası</w:t>
            </w:r>
          </w:p>
        </w:tc>
      </w:tr>
    </w:tbl>
    <w:p w14:paraId="44929D87" w14:textId="77777777" w:rsidR="00F3409F" w:rsidRPr="000D315F" w:rsidRDefault="00F3409F" w:rsidP="000D315F">
      <w:pPr>
        <w:spacing w:line="360" w:lineRule="auto"/>
        <w:rPr>
          <w:rFonts w:ascii="Times New Roman  t" w:hAnsi="Times New Roman  t" w:cs="Times New Roman  t"/>
          <w:b/>
          <w:sz w:val="24"/>
          <w:szCs w:val="24"/>
        </w:rPr>
      </w:pPr>
    </w:p>
    <w:p w14:paraId="47B21258" w14:textId="77777777" w:rsidR="00E16215" w:rsidRPr="00F3409F" w:rsidRDefault="00E16215" w:rsidP="00F3409F">
      <w:pPr>
        <w:pStyle w:val="ListParagraph"/>
        <w:numPr>
          <w:ilvl w:val="0"/>
          <w:numId w:val="5"/>
        </w:numPr>
        <w:spacing w:line="360" w:lineRule="auto"/>
        <w:rPr>
          <w:rFonts w:ascii="Times New Roman  t" w:hAnsi="Times New Roman  t" w:cs="Times New Roman  t"/>
          <w:b/>
          <w:sz w:val="24"/>
          <w:szCs w:val="24"/>
        </w:rPr>
      </w:pPr>
      <w:r w:rsidRPr="00F3409F">
        <w:rPr>
          <w:rFonts w:ascii="Times New Roman  t" w:hAnsi="Times New Roman  t" w:cs="Times New Roman  t"/>
          <w:b/>
          <w:sz w:val="24"/>
          <w:szCs w:val="24"/>
          <w:lang w:val="tr-TR"/>
        </w:rPr>
        <w:t xml:space="preserve">Kayıt </w:t>
      </w:r>
      <w:r w:rsidRPr="00F3409F">
        <w:rPr>
          <w:rFonts w:ascii="Times New Roman  t" w:eastAsia="Calibri" w:hAnsi="Times New Roman  t" w:cs="Times New Roman  t"/>
          <w:b/>
          <w:sz w:val="24"/>
          <w:szCs w:val="24"/>
          <w:lang w:val="tr-TR"/>
        </w:rPr>
        <w:t>için gerekli belgeler</w:t>
      </w:r>
    </w:p>
    <w:p w14:paraId="15768CB1" w14:textId="77777777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  <w:lang w:val="tr-TR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Kayıt Başvurusu (Fakülte kırtasiyesinden A1 form kağıdı)</w:t>
      </w:r>
    </w:p>
    <w:p w14:paraId="00002A29" w14:textId="77777777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 xml:space="preserve">Tamamlanan ortaöğretim diploması </w:t>
      </w:r>
      <w:bookmarkStart w:id="0" w:name="_Hlk188353458"/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(orjinali ve tercüme fotokopisi)</w:t>
      </w:r>
      <w:bookmarkEnd w:id="0"/>
    </w:p>
    <w:p w14:paraId="215E21CA" w14:textId="1611A48D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 xml:space="preserve">Doğum belgesi </w:t>
      </w:r>
      <w:r w:rsidR="00A32AFE" w:rsidRPr="003C114B">
        <w:rPr>
          <w:rFonts w:ascii="Times New Roman  t" w:hAnsi="Times New Roman  t" w:cs="Times New Roman  t"/>
          <w:sz w:val="24"/>
          <w:szCs w:val="24"/>
          <w:lang w:val="tr-TR"/>
        </w:rPr>
        <w:t>(orjinali ve tercüme fotokopisi)</w:t>
      </w:r>
    </w:p>
    <w:p w14:paraId="33431362" w14:textId="66987D8E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 xml:space="preserve">Vatandaşlık belgesi </w:t>
      </w:r>
      <w:r w:rsidR="00A32AFE" w:rsidRPr="003C114B">
        <w:rPr>
          <w:rFonts w:ascii="Times New Roman  t" w:hAnsi="Times New Roman  t" w:cs="Times New Roman  t"/>
          <w:sz w:val="24"/>
          <w:szCs w:val="24"/>
          <w:lang w:val="tr-TR"/>
        </w:rPr>
        <w:t>(orjinali ve tercüme fotokopisi)</w:t>
      </w:r>
      <w:bookmarkStart w:id="1" w:name="_GoBack"/>
      <w:bookmarkEnd w:id="1"/>
    </w:p>
    <w:p w14:paraId="2F4B656D" w14:textId="77777777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İndeks ve öğrenci kimliği</w:t>
      </w:r>
    </w:p>
    <w:p w14:paraId="7A7EE3BB" w14:textId="77777777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Üç fotoğraf (iki adet 3,5 x 4,5 cm ve bir adet 2 x 3 cm)</w:t>
      </w:r>
    </w:p>
    <w:p w14:paraId="70F374AB" w14:textId="77777777" w:rsidR="00E16215" w:rsidRPr="003C114B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Başvuru formları (Fakülte kırtasiyesinden Dönem kayıtları ve istatistik sayfa)</w:t>
      </w:r>
    </w:p>
    <w:p w14:paraId="46CFA826" w14:textId="77777777" w:rsidR="00E16215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  <w:lang w:val="tr-TR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 xml:space="preserve">Dönem başına 25.000 MKD'nin UKIM </w:t>
      </w:r>
      <w:r>
        <w:rPr>
          <w:rFonts w:ascii="Times New Roman  t" w:hAnsi="Times New Roman  t" w:cs="Times New Roman  t"/>
          <w:sz w:val="24"/>
          <w:szCs w:val="24"/>
          <w:lang w:val="tr-TR"/>
        </w:rPr>
        <w:t>hesabına yatırıldığının teyidi,</w:t>
      </w:r>
    </w:p>
    <w:p w14:paraId="2772A687" w14:textId="77777777" w:rsidR="00E16215" w:rsidRDefault="00E16215" w:rsidP="00594F99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 w:val="24"/>
          <w:szCs w:val="24"/>
          <w:lang w:val="tr-TR"/>
        </w:rPr>
      </w:pPr>
      <w:r w:rsidRPr="003C114B">
        <w:rPr>
          <w:rFonts w:ascii="Times New Roman  t" w:hAnsi="Times New Roman  t" w:cs="Times New Roman  t"/>
          <w:sz w:val="24"/>
          <w:szCs w:val="24"/>
          <w:lang w:val="tr-TR"/>
        </w:rPr>
        <w:t>ciro hesabı 100000000063095</w:t>
      </w:r>
    </w:p>
    <w:p w14:paraId="746B5205" w14:textId="77777777" w:rsidR="00E16215" w:rsidRPr="00407870" w:rsidRDefault="005B3C59" w:rsidP="00594F99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Cs w:val="24"/>
        </w:rPr>
      </w:pPr>
      <w:r>
        <w:rPr>
          <w:rFonts w:ascii="Times New Roman  t" w:hAnsi="Times New Roman  t" w:cs="Times New Roman  t"/>
          <w:szCs w:val="24"/>
          <w:lang w:val="tr-TR"/>
        </w:rPr>
        <w:t xml:space="preserve">KMCUB (Kuzey Makedonya Cumhuriyeti Ulusal Bankası) </w:t>
      </w:r>
      <w:r w:rsidR="00E16215" w:rsidRPr="00407870">
        <w:rPr>
          <w:rFonts w:ascii="Times New Roman  t" w:hAnsi="Times New Roman  t" w:cs="Times New Roman  t"/>
          <w:szCs w:val="24"/>
          <w:lang w:val="tr-TR"/>
        </w:rPr>
        <w:t>1600103689 788 18</w:t>
      </w:r>
      <w:r w:rsidR="00E16215">
        <w:rPr>
          <w:rFonts w:ascii="Times New Roman  t" w:hAnsi="Times New Roman  t" w:cs="Times New Roman  t"/>
          <w:szCs w:val="24"/>
          <w:lang w:val="tr-TR"/>
        </w:rPr>
        <w:t xml:space="preserve"> </w:t>
      </w:r>
      <w:r w:rsidR="00E16215" w:rsidRPr="00407870">
        <w:rPr>
          <w:rFonts w:ascii="Times New Roman  t" w:hAnsi="Times New Roman  t" w:cs="Times New Roman  t"/>
          <w:szCs w:val="24"/>
          <w:lang w:val="tr-TR"/>
        </w:rPr>
        <w:t xml:space="preserve">kullanıcı hesabına </w:t>
      </w:r>
      <w:r w:rsidR="00E16215">
        <w:rPr>
          <w:rFonts w:ascii="Times New Roman  t" w:hAnsi="Times New Roman  t" w:cs="Times New Roman  t"/>
          <w:szCs w:val="24"/>
          <w:lang w:val="tr-TR"/>
        </w:rPr>
        <w:t>bütçenin yatırılması</w:t>
      </w:r>
    </w:p>
    <w:p w14:paraId="543686DF" w14:textId="77777777" w:rsidR="00E16215" w:rsidRPr="001743A3" w:rsidRDefault="00E16215" w:rsidP="00594F99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Cs w:val="24"/>
        </w:rPr>
      </w:pPr>
      <w:r w:rsidRPr="001743A3">
        <w:rPr>
          <w:rFonts w:ascii="Times New Roman  t" w:hAnsi="Times New Roman  t" w:cs="Times New Roman  t"/>
          <w:szCs w:val="24"/>
          <w:lang w:val="tr-TR"/>
        </w:rPr>
        <w:t>gelir kodu 723012,</w:t>
      </w:r>
    </w:p>
    <w:p w14:paraId="4AE0F8FF" w14:textId="77777777" w:rsidR="00E16215" w:rsidRPr="001743A3" w:rsidRDefault="00E16215" w:rsidP="00594F99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Cs w:val="24"/>
        </w:rPr>
      </w:pPr>
      <w:r w:rsidRPr="001743A3">
        <w:rPr>
          <w:rFonts w:ascii="Times New Roman  t" w:hAnsi="Times New Roman  t" w:cs="Times New Roman  t"/>
          <w:szCs w:val="24"/>
          <w:lang w:val="tr-TR"/>
        </w:rPr>
        <w:t>program 41</w:t>
      </w:r>
    </w:p>
    <w:p w14:paraId="33BD1C43" w14:textId="77777777" w:rsidR="000F219D" w:rsidRPr="005B3C59" w:rsidRDefault="00E16215" w:rsidP="00594F99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Cs w:val="24"/>
        </w:rPr>
      </w:pPr>
      <w:r w:rsidRPr="001743A3">
        <w:rPr>
          <w:rFonts w:ascii="Times New Roman  t" w:hAnsi="Times New Roman  t" w:cs="Times New Roman  t"/>
          <w:szCs w:val="24"/>
          <w:lang w:val="tr-TR"/>
        </w:rPr>
        <w:t>"Blaze Koneski" Filoloji Fakültesi'nde eğitim sözleşmesi (kayıt gününde Fakülte'den alınır)</w:t>
      </w:r>
    </w:p>
    <w:p w14:paraId="78F21712" w14:textId="77777777" w:rsidR="005B3C59" w:rsidRPr="008A0C22" w:rsidRDefault="005B3C59" w:rsidP="005B3C59">
      <w:pPr>
        <w:pStyle w:val="Bodytext20"/>
        <w:shd w:val="clear" w:color="auto" w:fill="auto"/>
        <w:tabs>
          <w:tab w:val="left" w:pos="258"/>
        </w:tabs>
        <w:spacing w:line="360" w:lineRule="auto"/>
        <w:rPr>
          <w:rFonts w:ascii="Times New Roman  t" w:hAnsi="Times New Roman  t" w:cs="Times New Roman  t"/>
          <w:szCs w:val="24"/>
        </w:rPr>
      </w:pPr>
    </w:p>
    <w:p w14:paraId="7A6BFA7B" w14:textId="77777777" w:rsidR="00594F99" w:rsidRDefault="00594F99" w:rsidP="00594F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IV.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  <w:t>S</w:t>
      </w:r>
      <w:r w:rsidRPr="00594F99">
        <w:rPr>
          <w:rFonts w:ascii="Times New Roman" w:hAnsi="Times New Roman" w:cs="Times New Roman"/>
          <w:b/>
          <w:sz w:val="24"/>
          <w:szCs w:val="24"/>
          <w:lang w:val="tr-TR"/>
        </w:rPr>
        <w:t>on kayıt tarihi</w:t>
      </w:r>
    </w:p>
    <w:p w14:paraId="1B754516" w14:textId="1E475275" w:rsidR="00594F99" w:rsidRPr="00DA4E7D" w:rsidRDefault="00594F99" w:rsidP="00DA4E7D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color w:val="1F1F1F"/>
          <w:sz w:val="42"/>
          <w:szCs w:val="42"/>
        </w:rPr>
      </w:pPr>
      <w:r w:rsidRPr="00DA4E7D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Kayıt için son tarih </w:t>
      </w:r>
      <w:bookmarkStart w:id="2" w:name="_Hlk188346335"/>
      <w:r w:rsidR="00DA4E7D" w:rsidRPr="00DA4E7D">
        <w:rPr>
          <w:rFonts w:ascii="Times New Roman" w:hAnsi="Times New Roman" w:cs="Times New Roman"/>
          <w:b/>
          <w:color w:val="1F1F1F"/>
          <w:sz w:val="24"/>
          <w:szCs w:val="24"/>
          <w:lang w:val="tr-TR"/>
        </w:rPr>
        <w:t>12 Şubat</w:t>
      </w:r>
      <w:r w:rsidR="00DA4E7D">
        <w:rPr>
          <w:rFonts w:ascii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bookmarkEnd w:id="2"/>
      <w:r w:rsidRPr="00DA4E7D">
        <w:rPr>
          <w:rFonts w:ascii="Times New Roman" w:hAnsi="Times New Roman" w:cs="Times New Roman"/>
          <w:b/>
          <w:sz w:val="24"/>
          <w:szCs w:val="24"/>
          <w:lang w:val="tr-TR"/>
        </w:rPr>
        <w:t>2025'tir.</w:t>
      </w:r>
    </w:p>
    <w:p w14:paraId="7CE80EF7" w14:textId="1639B574" w:rsidR="00594F99" w:rsidRPr="008A0C22" w:rsidRDefault="00480388" w:rsidP="008A0C2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242B3">
        <w:rPr>
          <w:rFonts w:ascii="Times New Roman" w:hAnsi="Times New Roman" w:cs="Times New Roman"/>
          <w:sz w:val="24"/>
          <w:szCs w:val="24"/>
          <w:lang w:val="tr-TR"/>
        </w:rPr>
        <w:t xml:space="preserve">Belgeler </w:t>
      </w:r>
      <w:r w:rsidR="00DA4E7D" w:rsidRPr="00DA4E7D">
        <w:rPr>
          <w:rFonts w:ascii="Times New Roman" w:hAnsi="Times New Roman" w:cs="Times New Roman"/>
          <w:b/>
          <w:color w:val="1F1F1F"/>
          <w:sz w:val="24"/>
          <w:szCs w:val="24"/>
          <w:lang w:val="tr-TR"/>
        </w:rPr>
        <w:t>12 Şubat</w:t>
      </w:r>
      <w:r w:rsidR="00DA4E7D">
        <w:rPr>
          <w:rFonts w:ascii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 w:rsidRPr="009242B3">
        <w:rPr>
          <w:rFonts w:ascii="Times New Roman" w:hAnsi="Times New Roman" w:cs="Times New Roman"/>
          <w:sz w:val="24"/>
          <w:szCs w:val="24"/>
          <w:lang w:val="tr-TR"/>
        </w:rPr>
        <w:t>2025 tarihleri ​​arasında Üsküp'teki "Blaze Koneski" Filoloji Fakültesi Öğrenci İşleri Dairesi'ne teslim edilecektir.</w:t>
      </w:r>
    </w:p>
    <w:sectPr w:rsidR="00594F99" w:rsidRPr="008A0C22" w:rsidSect="00F762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 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DEB"/>
    <w:multiLevelType w:val="multilevel"/>
    <w:tmpl w:val="FEFC92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83D84"/>
    <w:multiLevelType w:val="hybridMultilevel"/>
    <w:tmpl w:val="3246FDD6"/>
    <w:lvl w:ilvl="0" w:tplc="9F88A7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754A"/>
    <w:multiLevelType w:val="hybridMultilevel"/>
    <w:tmpl w:val="BA527F48"/>
    <w:lvl w:ilvl="0" w:tplc="A39C0A7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5643103C"/>
    <w:multiLevelType w:val="hybridMultilevel"/>
    <w:tmpl w:val="A42491D6"/>
    <w:lvl w:ilvl="0" w:tplc="7A5A6C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7ED7"/>
    <w:multiLevelType w:val="hybridMultilevel"/>
    <w:tmpl w:val="0E0656EE"/>
    <w:lvl w:ilvl="0" w:tplc="A8987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942C2"/>
    <w:multiLevelType w:val="hybridMultilevel"/>
    <w:tmpl w:val="8F24BEB8"/>
    <w:lvl w:ilvl="0" w:tplc="2FD0AA5A">
      <w:start w:val="1"/>
      <w:numFmt w:val="upperRoman"/>
      <w:lvlText w:val="%1."/>
      <w:lvlJc w:val="left"/>
      <w:pPr>
        <w:ind w:left="1440" w:hanging="360"/>
      </w:pPr>
      <w:rPr>
        <w:rFonts w:ascii="Times New Roman  t" w:eastAsia="Times New Roman" w:hAnsi="Times New Roman  t" w:cs="Times New Roman  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B10FB6"/>
    <w:multiLevelType w:val="hybridMultilevel"/>
    <w:tmpl w:val="D5746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1509"/>
    <w:multiLevelType w:val="hybridMultilevel"/>
    <w:tmpl w:val="5A967EAE"/>
    <w:lvl w:ilvl="0" w:tplc="E36C5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15"/>
    <w:rsid w:val="00011849"/>
    <w:rsid w:val="000D315F"/>
    <w:rsid w:val="000F219D"/>
    <w:rsid w:val="00281126"/>
    <w:rsid w:val="002A6FA5"/>
    <w:rsid w:val="003E60EC"/>
    <w:rsid w:val="00480388"/>
    <w:rsid w:val="005322E2"/>
    <w:rsid w:val="00580906"/>
    <w:rsid w:val="00594F99"/>
    <w:rsid w:val="005B3C59"/>
    <w:rsid w:val="006B75F9"/>
    <w:rsid w:val="00813944"/>
    <w:rsid w:val="00821D98"/>
    <w:rsid w:val="00867193"/>
    <w:rsid w:val="008A0C22"/>
    <w:rsid w:val="008D7CE6"/>
    <w:rsid w:val="009242B3"/>
    <w:rsid w:val="00A32AFE"/>
    <w:rsid w:val="00AB4A8C"/>
    <w:rsid w:val="00B16E03"/>
    <w:rsid w:val="00BD588F"/>
    <w:rsid w:val="00CE2E27"/>
    <w:rsid w:val="00D50515"/>
    <w:rsid w:val="00DA4E7D"/>
    <w:rsid w:val="00DC205D"/>
    <w:rsid w:val="00E16215"/>
    <w:rsid w:val="00F3409F"/>
    <w:rsid w:val="00F7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CD6E"/>
  <w15:chartTrackingRefBased/>
  <w15:docId w15:val="{1D91996A-3DC2-490F-AA45-3553B555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0EC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E60E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E60EC"/>
    <w:rPr>
      <w:rFonts w:cs="Times New Roman"/>
      <w:i/>
      <w:iCs/>
    </w:rPr>
  </w:style>
  <w:style w:type="paragraph" w:styleId="NoSpacing">
    <w:name w:val="No Spacing"/>
    <w:uiPriority w:val="1"/>
    <w:qFormat/>
    <w:rsid w:val="003E60EC"/>
    <w:pPr>
      <w:spacing w:after="0" w:line="240" w:lineRule="auto"/>
    </w:pPr>
    <w:rPr>
      <w:rFonts w:cstheme="minorBidi"/>
    </w:rPr>
  </w:style>
  <w:style w:type="paragraph" w:styleId="ListParagraph">
    <w:name w:val="List Paragraph"/>
    <w:basedOn w:val="Normal"/>
    <w:uiPriority w:val="34"/>
    <w:qFormat/>
    <w:rsid w:val="003E60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E1621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16215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409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409F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rsid w:val="000D315F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turkologija3</dc:creator>
  <cp:keywords/>
  <dc:description/>
  <cp:lastModifiedBy>User</cp:lastModifiedBy>
  <cp:revision>4</cp:revision>
  <dcterms:created xsi:type="dcterms:W3CDTF">2025-01-13T09:46:00Z</dcterms:created>
  <dcterms:modified xsi:type="dcterms:W3CDTF">2025-01-21T11:04:00Z</dcterms:modified>
</cp:coreProperties>
</file>